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7E66BC" w:rsidRPr="00477CBF" w:rsidRDefault="007E66BC" w:rsidP="00477CBF">
      <w:pPr>
        <w:jc w:val="both"/>
        <w:rPr>
          <w:b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</w:t>
      </w:r>
      <w:r w:rsidR="00477CBF" w:rsidRPr="00477CBF">
        <w:rPr>
          <w:b/>
          <w:bCs/>
          <w:sz w:val="24"/>
          <w:szCs w:val="24"/>
        </w:rPr>
        <w:t>15 дней</w:t>
      </w:r>
      <w:r w:rsidRPr="00477CBF">
        <w:rPr>
          <w:b/>
          <w:bCs/>
          <w:sz w:val="24"/>
          <w:szCs w:val="24"/>
        </w:rPr>
        <w:t xml:space="preserve">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477CBF">
          <w:rPr>
            <w:rStyle w:val="a4"/>
            <w:b/>
            <w:bCs/>
            <w:sz w:val="24"/>
            <w:szCs w:val="24"/>
          </w:rPr>
          <w:t>www.hmrn.ru</w:t>
        </w:r>
      </w:hyperlink>
      <w:r w:rsidRPr="00477CBF">
        <w:rPr>
          <w:b/>
          <w:bCs/>
          <w:sz w:val="24"/>
          <w:szCs w:val="24"/>
        </w:rPr>
        <w:t xml:space="preserve"> раздел для сельских поселений </w:t>
      </w:r>
      <w:r w:rsidR="00477CBF" w:rsidRPr="00477CBF">
        <w:rPr>
          <w:b/>
          <w:sz w:val="24"/>
          <w:szCs w:val="24"/>
        </w:rPr>
        <w:t>подраздел Горноправдинск «Проекты МПА»</w:t>
      </w:r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D0546C" w:rsidRDefault="007E66BC" w:rsidP="00D0546C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</w:t>
      </w:r>
    </w:p>
    <w:p w:rsidR="007E66BC" w:rsidRPr="00477CBF" w:rsidRDefault="007E66BC" w:rsidP="00D0546C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р-н п.Горноправдинск </w:t>
      </w:r>
      <w:proofErr w:type="spellStart"/>
      <w:r w:rsidRPr="00477CBF">
        <w:rPr>
          <w:b/>
          <w:bCs/>
          <w:sz w:val="24"/>
          <w:szCs w:val="24"/>
        </w:rPr>
        <w:t>ул</w:t>
      </w:r>
      <w:proofErr w:type="gramStart"/>
      <w:r w:rsidRPr="00477CBF">
        <w:rPr>
          <w:b/>
          <w:bCs/>
          <w:sz w:val="24"/>
          <w:szCs w:val="24"/>
        </w:rPr>
        <w:t>.В</w:t>
      </w:r>
      <w:proofErr w:type="gramEnd"/>
      <w:r w:rsidRPr="00477CBF">
        <w:rPr>
          <w:b/>
          <w:bCs/>
          <w:sz w:val="24"/>
          <w:szCs w:val="24"/>
        </w:rPr>
        <w:t>ертолетная</w:t>
      </w:r>
      <w:proofErr w:type="spellEnd"/>
      <w:r w:rsidRPr="00477CBF">
        <w:rPr>
          <w:b/>
          <w:bCs/>
          <w:sz w:val="24"/>
          <w:szCs w:val="24"/>
        </w:rPr>
        <w:t xml:space="preserve"> д.34 или по адресу электронной почты </w:t>
      </w:r>
      <w:hyperlink r:id="rId10" w:history="1">
        <w:r w:rsidRPr="00477CBF">
          <w:rPr>
            <w:rStyle w:val="a4"/>
            <w:b/>
            <w:bCs/>
            <w:sz w:val="24"/>
            <w:szCs w:val="24"/>
            <w:lang w:val="en-US"/>
          </w:rPr>
          <w:t>gpr</w:t>
        </w:r>
        <w:r w:rsidRPr="00477CBF">
          <w:rPr>
            <w:rStyle w:val="a4"/>
            <w:b/>
            <w:bCs/>
            <w:sz w:val="24"/>
            <w:szCs w:val="24"/>
          </w:rPr>
          <w:t>@</w:t>
        </w:r>
        <w:r w:rsidRPr="00477CBF">
          <w:rPr>
            <w:rStyle w:val="a4"/>
            <w:b/>
            <w:bCs/>
            <w:sz w:val="24"/>
            <w:szCs w:val="24"/>
            <w:lang w:val="en-US"/>
          </w:rPr>
          <w:t>hmrn</w:t>
        </w:r>
        <w:r w:rsidRPr="00477CBF">
          <w:rPr>
            <w:rStyle w:val="a4"/>
            <w:b/>
            <w:bCs/>
            <w:sz w:val="24"/>
            <w:szCs w:val="24"/>
          </w:rPr>
          <w:t>.</w:t>
        </w:r>
        <w:r w:rsidRPr="00477CBF">
          <w:rPr>
            <w:rStyle w:val="a4"/>
            <w:b/>
            <w:bCs/>
            <w:sz w:val="24"/>
            <w:szCs w:val="24"/>
            <w:lang w:val="en-US"/>
          </w:rPr>
          <w:t>ru</w:t>
        </w:r>
      </w:hyperlink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477CBF" w:rsidRPr="00477CBF" w:rsidRDefault="007E66BC" w:rsidP="00477CBF">
      <w:pPr>
        <w:rPr>
          <w:sz w:val="24"/>
          <w:szCs w:val="24"/>
        </w:rPr>
      </w:pPr>
      <w:r w:rsidRPr="00477CBF">
        <w:rPr>
          <w:sz w:val="24"/>
          <w:szCs w:val="24"/>
        </w:rPr>
        <w:t>Проект разработан начальником отдела имущественных, жилищных и земельных отношений</w:t>
      </w:r>
      <w:r w:rsidR="00477CBF" w:rsidRPr="00477CBF">
        <w:rPr>
          <w:sz w:val="24"/>
          <w:szCs w:val="24"/>
        </w:rPr>
        <w:t>,</w:t>
      </w:r>
      <w:r w:rsidRPr="00477CBF">
        <w:rPr>
          <w:sz w:val="24"/>
          <w:szCs w:val="24"/>
        </w:rPr>
        <w:t xml:space="preserve"> Васильевой Н</w:t>
      </w:r>
      <w:r w:rsidR="00D96194">
        <w:rPr>
          <w:sz w:val="24"/>
          <w:szCs w:val="24"/>
        </w:rPr>
        <w:t>атальей Георгиевной 26</w:t>
      </w:r>
      <w:r w:rsidR="00686C45">
        <w:rPr>
          <w:sz w:val="24"/>
          <w:szCs w:val="24"/>
        </w:rPr>
        <w:t xml:space="preserve"> августа</w:t>
      </w:r>
      <w:r w:rsidR="003E130C" w:rsidRPr="00477CBF">
        <w:rPr>
          <w:sz w:val="24"/>
          <w:szCs w:val="24"/>
        </w:rPr>
        <w:t xml:space="preserve"> 2021</w:t>
      </w:r>
      <w:r w:rsidRPr="00477CBF">
        <w:rPr>
          <w:sz w:val="24"/>
          <w:szCs w:val="24"/>
        </w:rPr>
        <w:t xml:space="preserve"> года</w:t>
      </w:r>
      <w:r w:rsidR="00477CBF" w:rsidRPr="00477CBF">
        <w:rPr>
          <w:sz w:val="24"/>
          <w:szCs w:val="24"/>
        </w:rPr>
        <w:t>, тел. 8 (3467) 374-168</w:t>
      </w:r>
    </w:p>
    <w:p w:rsidR="007E66BC" w:rsidRDefault="007E66BC" w:rsidP="007E66BC">
      <w:pPr>
        <w:autoSpaceDE w:val="0"/>
        <w:autoSpaceDN w:val="0"/>
        <w:adjustRightInd w:val="0"/>
        <w:jc w:val="both"/>
      </w:pPr>
    </w:p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35237B" w:rsidRDefault="002A01C1" w:rsidP="002A01C1">
      <w:pPr>
        <w:jc w:val="center"/>
        <w:rPr>
          <w:sz w:val="28"/>
          <w:szCs w:val="28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35237B" w:rsidRDefault="00553281" w:rsidP="00553281">
      <w:pPr>
        <w:jc w:val="center"/>
        <w:rPr>
          <w:b/>
          <w:bCs/>
          <w:sz w:val="28"/>
          <w:szCs w:val="28"/>
        </w:rPr>
      </w:pPr>
    </w:p>
    <w:p w:rsidR="002A01C1" w:rsidRPr="0035237B" w:rsidRDefault="002A01C1" w:rsidP="002A01C1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484AF7" w:rsidRDefault="002A01C1" w:rsidP="002A01C1">
      <w:pPr>
        <w:rPr>
          <w:b/>
          <w:sz w:val="16"/>
          <w:szCs w:val="16"/>
        </w:rPr>
      </w:pPr>
    </w:p>
    <w:p w:rsidR="002A01C1" w:rsidRPr="0035237B" w:rsidRDefault="00A147B9" w:rsidP="002A01C1">
      <w:pPr>
        <w:rPr>
          <w:sz w:val="24"/>
          <w:szCs w:val="24"/>
        </w:rPr>
      </w:pPr>
      <w:r w:rsidRPr="0035237B">
        <w:rPr>
          <w:sz w:val="24"/>
          <w:szCs w:val="24"/>
        </w:rPr>
        <w:t>О</w:t>
      </w:r>
      <w:r w:rsidR="002A01C1" w:rsidRPr="0035237B">
        <w:rPr>
          <w:sz w:val="24"/>
          <w:szCs w:val="24"/>
        </w:rPr>
        <w:t>т</w:t>
      </w:r>
      <w:r w:rsidR="003E130C">
        <w:rPr>
          <w:sz w:val="24"/>
          <w:szCs w:val="24"/>
        </w:rPr>
        <w:t xml:space="preserve"> 00.00.2021</w:t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  <w:t xml:space="preserve">                 </w:t>
      </w:r>
      <w:r w:rsidR="002A01C1">
        <w:rPr>
          <w:sz w:val="24"/>
          <w:szCs w:val="24"/>
        </w:rPr>
        <w:t xml:space="preserve">         </w:t>
      </w:r>
      <w:r w:rsidR="005F2F8A">
        <w:rPr>
          <w:sz w:val="24"/>
          <w:szCs w:val="24"/>
        </w:rPr>
        <w:t xml:space="preserve">      </w:t>
      </w:r>
      <w:r w:rsidR="00D0546C">
        <w:rPr>
          <w:sz w:val="24"/>
          <w:szCs w:val="24"/>
        </w:rPr>
        <w:tab/>
        <w:t xml:space="preserve"> </w:t>
      </w:r>
      <w:r w:rsidR="007B748A">
        <w:rPr>
          <w:sz w:val="24"/>
          <w:szCs w:val="24"/>
        </w:rPr>
        <w:t xml:space="preserve"> </w:t>
      </w:r>
      <w:r w:rsidR="0024506A">
        <w:rPr>
          <w:sz w:val="24"/>
          <w:szCs w:val="24"/>
        </w:rPr>
        <w:t xml:space="preserve">№ </w:t>
      </w:r>
      <w:r w:rsidR="003E130C">
        <w:rPr>
          <w:sz w:val="24"/>
          <w:szCs w:val="24"/>
        </w:rPr>
        <w:t>00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2A01C1" w:rsidRPr="00124540" w:rsidRDefault="002A01C1" w:rsidP="002A01C1">
      <w:pPr>
        <w:rPr>
          <w:i/>
          <w:sz w:val="16"/>
          <w:szCs w:val="16"/>
        </w:rPr>
      </w:pPr>
    </w:p>
    <w:p w:rsidR="00D32AF3" w:rsidRPr="00124540" w:rsidRDefault="00D32AF3" w:rsidP="002A01C1">
      <w:pPr>
        <w:rPr>
          <w:i/>
          <w:sz w:val="16"/>
          <w:szCs w:val="16"/>
        </w:rPr>
      </w:pPr>
    </w:p>
    <w:p w:rsidR="00FC5935" w:rsidRPr="004F1515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4F1515">
        <w:rPr>
          <w:sz w:val="24"/>
          <w:szCs w:val="24"/>
        </w:rPr>
        <w:t>О внесении изменений в постановление</w:t>
      </w:r>
      <w:r w:rsidR="00FC5935" w:rsidRPr="004F1515">
        <w:rPr>
          <w:sz w:val="24"/>
          <w:szCs w:val="24"/>
        </w:rPr>
        <w:t xml:space="preserve"> </w:t>
      </w:r>
      <w:r w:rsidRPr="004F1515">
        <w:rPr>
          <w:sz w:val="24"/>
          <w:szCs w:val="24"/>
        </w:rPr>
        <w:t xml:space="preserve">администрации </w:t>
      </w:r>
    </w:p>
    <w:p w:rsidR="00FC5935" w:rsidRPr="004F1515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4F1515">
        <w:rPr>
          <w:sz w:val="24"/>
          <w:szCs w:val="24"/>
        </w:rPr>
        <w:t>сельског</w:t>
      </w:r>
      <w:r w:rsidR="004F1515" w:rsidRPr="004F1515">
        <w:rPr>
          <w:sz w:val="24"/>
          <w:szCs w:val="24"/>
        </w:rPr>
        <w:t>о поселения Горноправдинск от 06.06.2019 № 132</w:t>
      </w:r>
      <w:r w:rsidRPr="004F1515">
        <w:rPr>
          <w:sz w:val="24"/>
          <w:szCs w:val="24"/>
        </w:rPr>
        <w:t xml:space="preserve"> </w:t>
      </w:r>
    </w:p>
    <w:p w:rsidR="00FC5935" w:rsidRPr="004F1515" w:rsidRDefault="00DC3DC2" w:rsidP="00DC3DC2">
      <w:pPr>
        <w:tabs>
          <w:tab w:val="left" w:pos="5529"/>
          <w:tab w:val="left" w:pos="5812"/>
        </w:tabs>
        <w:jc w:val="both"/>
        <w:rPr>
          <w:sz w:val="24"/>
          <w:szCs w:val="24"/>
        </w:rPr>
      </w:pPr>
      <w:r w:rsidRPr="004F1515">
        <w:rPr>
          <w:sz w:val="24"/>
          <w:szCs w:val="24"/>
        </w:rPr>
        <w:t>«Об утверждении административного</w:t>
      </w:r>
      <w:r w:rsidR="00FC5935" w:rsidRPr="004F1515">
        <w:rPr>
          <w:sz w:val="24"/>
          <w:szCs w:val="24"/>
        </w:rPr>
        <w:t xml:space="preserve"> </w:t>
      </w:r>
      <w:r w:rsidRPr="004F1515">
        <w:rPr>
          <w:sz w:val="24"/>
          <w:szCs w:val="24"/>
        </w:rPr>
        <w:t xml:space="preserve">регламента </w:t>
      </w:r>
    </w:p>
    <w:p w:rsidR="004F1515" w:rsidRPr="004F1515" w:rsidRDefault="00DC3DC2" w:rsidP="004F1515">
      <w:pPr>
        <w:tabs>
          <w:tab w:val="left" w:pos="5529"/>
          <w:tab w:val="left" w:pos="5812"/>
        </w:tabs>
        <w:jc w:val="both"/>
        <w:rPr>
          <w:color w:val="000000"/>
          <w:sz w:val="24"/>
          <w:szCs w:val="24"/>
        </w:rPr>
      </w:pPr>
      <w:r w:rsidRPr="004F1515">
        <w:rPr>
          <w:sz w:val="24"/>
          <w:szCs w:val="24"/>
        </w:rPr>
        <w:t xml:space="preserve">предоставления муниципальной услуги </w:t>
      </w:r>
      <w:r w:rsidR="004F1515" w:rsidRPr="004F1515">
        <w:rPr>
          <w:color w:val="000000"/>
          <w:sz w:val="24"/>
          <w:szCs w:val="24"/>
        </w:rPr>
        <w:t xml:space="preserve">«Предоставление </w:t>
      </w:r>
    </w:p>
    <w:p w:rsidR="004F1515" w:rsidRDefault="004F1515" w:rsidP="004F1515">
      <w:pPr>
        <w:tabs>
          <w:tab w:val="left" w:pos="5529"/>
          <w:tab w:val="left" w:pos="5812"/>
        </w:tabs>
        <w:jc w:val="both"/>
        <w:rPr>
          <w:color w:val="000000"/>
          <w:sz w:val="24"/>
          <w:szCs w:val="24"/>
        </w:rPr>
      </w:pPr>
      <w:r w:rsidRPr="004F1515">
        <w:rPr>
          <w:color w:val="000000"/>
          <w:sz w:val="24"/>
          <w:szCs w:val="24"/>
        </w:rPr>
        <w:t xml:space="preserve">разрешения на условно разрешенный вид использования </w:t>
      </w:r>
    </w:p>
    <w:p w:rsidR="002A01C1" w:rsidRDefault="004F1515" w:rsidP="004F1515">
      <w:pPr>
        <w:tabs>
          <w:tab w:val="left" w:pos="5529"/>
          <w:tab w:val="left" w:pos="5812"/>
        </w:tabs>
        <w:jc w:val="both"/>
        <w:rPr>
          <w:color w:val="000000"/>
          <w:sz w:val="24"/>
          <w:szCs w:val="24"/>
        </w:rPr>
      </w:pPr>
      <w:r w:rsidRPr="004F1515">
        <w:rPr>
          <w:color w:val="000000"/>
          <w:sz w:val="24"/>
          <w:szCs w:val="24"/>
        </w:rPr>
        <w:t>земельного участка или объекта капитального строительства»</w:t>
      </w:r>
    </w:p>
    <w:p w:rsidR="004F1515" w:rsidRPr="004F1515" w:rsidRDefault="004F1515" w:rsidP="004F1515">
      <w:pPr>
        <w:tabs>
          <w:tab w:val="left" w:pos="5529"/>
          <w:tab w:val="left" w:pos="5812"/>
        </w:tabs>
        <w:spacing w:line="360" w:lineRule="auto"/>
        <w:jc w:val="both"/>
        <w:rPr>
          <w:sz w:val="24"/>
          <w:szCs w:val="24"/>
        </w:rPr>
      </w:pPr>
    </w:p>
    <w:p w:rsidR="00DC3DC2" w:rsidRPr="00260508" w:rsidRDefault="00576B1F" w:rsidP="00DC3D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0508">
        <w:rPr>
          <w:rFonts w:ascii="Times New Roman" w:hAnsi="Times New Roman" w:cs="Times New Roman"/>
          <w:sz w:val="24"/>
          <w:szCs w:val="24"/>
        </w:rPr>
        <w:t>В соответствии с Федеральными законами от 06 октября 2003 года № 131-ФЗ «Об общих принципах организации местного самоуправления в Российской Федерации», от</w:t>
      </w:r>
      <w:r w:rsidRPr="00260508">
        <w:rPr>
          <w:rFonts w:ascii="Times New Roman" w:hAnsi="Times New Roman" w:cs="Times New Roman"/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услуг», руководствуясь</w:t>
      </w:r>
      <w:r w:rsidRPr="00260508">
        <w:rPr>
          <w:rFonts w:ascii="Times New Roman" w:hAnsi="Times New Roman" w:cs="Times New Roman"/>
          <w:sz w:val="24"/>
          <w:szCs w:val="24"/>
        </w:rPr>
        <w:t xml:space="preserve"> Уставом сельского поселения Горноправдинск, </w:t>
      </w:r>
      <w:r w:rsidRPr="00260508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услуг», </w:t>
      </w:r>
      <w:r w:rsidRPr="00260508">
        <w:rPr>
          <w:rFonts w:ascii="Times New Roman" w:hAnsi="Times New Roman" w:cs="Times New Roman"/>
          <w:sz w:val="24"/>
          <w:szCs w:val="24"/>
        </w:rPr>
        <w:t>в целях приведения муниципального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 xml:space="preserve"> правового акта в соответствие с действующим законодательством:</w:t>
      </w:r>
    </w:p>
    <w:p w:rsidR="00DC3DC2" w:rsidRPr="00260508" w:rsidRDefault="00DC3DC2" w:rsidP="00DC3D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A3A31" w:rsidRPr="00260508" w:rsidRDefault="0066378F" w:rsidP="00FC593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bCs/>
          <w:sz w:val="24"/>
          <w:szCs w:val="24"/>
        </w:rPr>
        <w:t xml:space="preserve">1. Внести в 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>п</w:t>
      </w:r>
      <w:r w:rsidR="00F63D81" w:rsidRPr="00260508">
        <w:rPr>
          <w:rFonts w:ascii="Times New Roman" w:hAnsi="Times New Roman" w:cs="Times New Roman"/>
          <w:bCs/>
          <w:sz w:val="24"/>
          <w:szCs w:val="24"/>
        </w:rPr>
        <w:t>остановление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 xml:space="preserve"> а</w:t>
      </w:r>
      <w:r w:rsidR="00276DC6" w:rsidRPr="00260508">
        <w:rPr>
          <w:rFonts w:ascii="Times New Roman" w:hAnsi="Times New Roman" w:cs="Times New Roman"/>
          <w:bCs/>
          <w:sz w:val="24"/>
          <w:szCs w:val="24"/>
        </w:rPr>
        <w:t xml:space="preserve">дминистрации сельского поселения Горноправдинск </w:t>
      </w:r>
      <w:r w:rsidR="004F1515">
        <w:rPr>
          <w:rFonts w:ascii="Times New Roman" w:hAnsi="Times New Roman" w:cs="Times New Roman"/>
          <w:bCs/>
          <w:sz w:val="24"/>
          <w:szCs w:val="24"/>
        </w:rPr>
        <w:t>от 06.06.2019</w:t>
      </w:r>
      <w:r w:rsidR="00F63D81" w:rsidRPr="002605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1515">
        <w:rPr>
          <w:rFonts w:ascii="Times New Roman" w:hAnsi="Times New Roman" w:cs="Times New Roman"/>
          <w:bCs/>
          <w:sz w:val="24"/>
          <w:szCs w:val="24"/>
        </w:rPr>
        <w:t>№ 132</w:t>
      </w:r>
      <w:r w:rsidR="007E38BE" w:rsidRPr="002605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3DC2" w:rsidRPr="00260508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предоставления муниципальной услуги </w:t>
      </w:r>
      <w:r w:rsidR="004F1515" w:rsidRPr="004F1515">
        <w:rPr>
          <w:rFonts w:ascii="Times New Roman" w:eastAsia="Times New Roman" w:hAnsi="Times New Roman" w:cs="Times New Roman"/>
          <w:color w:val="000000"/>
          <w:sz w:val="24"/>
          <w:szCs w:val="24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DC3DC2" w:rsidRPr="004F1515">
        <w:rPr>
          <w:rFonts w:ascii="Times New Roman" w:hAnsi="Times New Roman" w:cs="Times New Roman"/>
          <w:sz w:val="24"/>
          <w:szCs w:val="24"/>
        </w:rPr>
        <w:t xml:space="preserve"> </w:t>
      </w:r>
      <w:r w:rsidR="00124540" w:rsidRPr="00260508">
        <w:rPr>
          <w:rFonts w:ascii="Times New Roman" w:hAnsi="Times New Roman" w:cs="Times New Roman"/>
          <w:bCs/>
          <w:sz w:val="24"/>
          <w:szCs w:val="24"/>
        </w:rPr>
        <w:t>сле</w:t>
      </w:r>
      <w:r w:rsidR="00D52D87" w:rsidRPr="00260508">
        <w:rPr>
          <w:rFonts w:ascii="Times New Roman" w:hAnsi="Times New Roman" w:cs="Times New Roman"/>
          <w:bCs/>
          <w:sz w:val="24"/>
          <w:szCs w:val="24"/>
        </w:rPr>
        <w:t>дующие изменения и дополнения</w:t>
      </w:r>
      <w:r w:rsidR="00A8686B" w:rsidRPr="00260508">
        <w:rPr>
          <w:rFonts w:ascii="Times New Roman" w:hAnsi="Times New Roman" w:cs="Times New Roman"/>
          <w:bCs/>
          <w:sz w:val="24"/>
          <w:szCs w:val="24"/>
        </w:rPr>
        <w:t>:</w:t>
      </w:r>
    </w:p>
    <w:p w:rsidR="003A0C08" w:rsidRPr="00260508" w:rsidRDefault="003A0C08" w:rsidP="00AA3A31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4F1515" w:rsidRPr="00260508" w:rsidRDefault="00FC5935" w:rsidP="004F1515">
      <w:pPr>
        <w:autoSpaceDE w:val="0"/>
        <w:autoSpaceDN w:val="0"/>
        <w:adjustRightInd w:val="0"/>
        <w:ind w:firstLine="708"/>
        <w:jc w:val="both"/>
        <w:rPr>
          <w:bCs/>
          <w:sz w:val="24"/>
          <w:szCs w:val="24"/>
        </w:rPr>
      </w:pPr>
      <w:r w:rsidRPr="00260508">
        <w:rPr>
          <w:sz w:val="24"/>
          <w:szCs w:val="24"/>
        </w:rPr>
        <w:t>1.1</w:t>
      </w:r>
      <w:r w:rsidR="00AA3A31" w:rsidRPr="00260508">
        <w:rPr>
          <w:sz w:val="24"/>
          <w:szCs w:val="24"/>
        </w:rPr>
        <w:t xml:space="preserve">. </w:t>
      </w:r>
      <w:r w:rsidR="004F1515">
        <w:rPr>
          <w:bCs/>
          <w:sz w:val="24"/>
          <w:szCs w:val="24"/>
        </w:rPr>
        <w:t>пункт 2.2</w:t>
      </w:r>
      <w:r w:rsidR="004F1515" w:rsidRPr="00260508">
        <w:rPr>
          <w:bCs/>
          <w:sz w:val="24"/>
          <w:szCs w:val="24"/>
        </w:rPr>
        <w:t>.</w:t>
      </w:r>
      <w:r w:rsidR="004F1515">
        <w:rPr>
          <w:bCs/>
          <w:sz w:val="24"/>
          <w:szCs w:val="24"/>
        </w:rPr>
        <w:t>2.</w:t>
      </w:r>
      <w:r w:rsidR="004F1515" w:rsidRPr="00260508">
        <w:rPr>
          <w:bCs/>
          <w:sz w:val="24"/>
          <w:szCs w:val="24"/>
        </w:rPr>
        <w:t xml:space="preserve"> </w:t>
      </w:r>
      <w:r w:rsidR="004F1515">
        <w:rPr>
          <w:bCs/>
          <w:sz w:val="24"/>
          <w:szCs w:val="24"/>
        </w:rPr>
        <w:t xml:space="preserve">раздела </w:t>
      </w:r>
      <w:r w:rsidR="004F1515">
        <w:rPr>
          <w:bCs/>
          <w:sz w:val="24"/>
          <w:szCs w:val="24"/>
          <w:lang w:val="en-US"/>
        </w:rPr>
        <w:t>II</w:t>
      </w:r>
      <w:r w:rsidR="004F1515" w:rsidRPr="00260508">
        <w:rPr>
          <w:bCs/>
          <w:sz w:val="24"/>
          <w:szCs w:val="24"/>
        </w:rPr>
        <w:t xml:space="preserve"> в приложении к постановлению изложить в следующей редакции: </w:t>
      </w:r>
    </w:p>
    <w:p w:rsidR="004F1515" w:rsidRPr="00056853" w:rsidRDefault="004F1515" w:rsidP="004F1515">
      <w:pPr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ar-SA"/>
        </w:rPr>
      </w:pPr>
      <w:r w:rsidRPr="00056853">
        <w:rPr>
          <w:sz w:val="24"/>
          <w:szCs w:val="24"/>
          <w:lang w:eastAsia="ar-SA"/>
        </w:rPr>
        <w:t>«</w:t>
      </w:r>
      <w:r>
        <w:rPr>
          <w:sz w:val="24"/>
          <w:szCs w:val="24"/>
          <w:lang w:eastAsia="ar-SA"/>
        </w:rPr>
        <w:t xml:space="preserve">2.2.2. </w:t>
      </w:r>
      <w:proofErr w:type="gramStart"/>
      <w:r w:rsidRPr="00056853">
        <w:rPr>
          <w:sz w:val="24"/>
          <w:szCs w:val="24"/>
          <w:lang w:eastAsia="ar-SA"/>
        </w:rPr>
        <w:t>В соответствии с требованиями пункта 3 части 1 статьи 7 Федерального закона от 27 июля 2010 года № 210-ФЗ «Об организации предоставления государственных и муниципальных услуг» (далее – Федеральный закон от 27 июля 2010 года № 210-ФЗ)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</w:t>
      </w:r>
      <w:r w:rsidRPr="00056853">
        <w:rPr>
          <w:bCs/>
          <w:sz w:val="24"/>
          <w:szCs w:val="24"/>
        </w:rPr>
        <w:t xml:space="preserve"> органы местного самоуправления</w:t>
      </w:r>
      <w:proofErr w:type="gramEnd"/>
      <w:r w:rsidRPr="00056853">
        <w:rPr>
          <w:bCs/>
          <w:sz w:val="24"/>
          <w:szCs w:val="24"/>
        </w:rPr>
        <w:t xml:space="preserve">, </w:t>
      </w:r>
      <w:r w:rsidRPr="00056853">
        <w:rPr>
          <w:sz w:val="24"/>
          <w:szCs w:val="24"/>
          <w:lang w:eastAsia="ar-SA"/>
        </w:rPr>
        <w:t>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услуг.</w:t>
      </w:r>
    </w:p>
    <w:p w:rsidR="004F1515" w:rsidRDefault="004F1515" w:rsidP="004F1515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056853">
        <w:rPr>
          <w:sz w:val="24"/>
          <w:szCs w:val="24"/>
        </w:rPr>
        <w:t>Перечень услуг, которые являются необходимыми и обязательными для предоставления муниципальной услуги и предоставляются организациями, участвующими в предоставлении государственных и муниципальных услуг, решением Совета депутатов сельского поселения Горноправдинск не утвержден</w:t>
      </w:r>
      <w:proofErr w:type="gramStart"/>
      <w:r w:rsidRPr="00056853">
        <w:rPr>
          <w:sz w:val="24"/>
          <w:szCs w:val="24"/>
        </w:rPr>
        <w:t>.»;</w:t>
      </w:r>
      <w:proofErr w:type="gramEnd"/>
    </w:p>
    <w:p w:rsidR="004F1515" w:rsidRDefault="004F1515" w:rsidP="0050434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AA3A31" w:rsidRPr="00260508" w:rsidRDefault="004F1515" w:rsidP="008F760D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1.2. </w:t>
      </w:r>
      <w:r w:rsidR="00D96194">
        <w:rPr>
          <w:sz w:val="24"/>
          <w:szCs w:val="24"/>
        </w:rPr>
        <w:t>пункт 2.6</w:t>
      </w:r>
      <w:r w:rsidR="00AA3A31" w:rsidRPr="00260508">
        <w:rPr>
          <w:sz w:val="24"/>
          <w:szCs w:val="24"/>
        </w:rPr>
        <w:t>.</w:t>
      </w:r>
      <w:r w:rsidR="00D96194">
        <w:rPr>
          <w:sz w:val="24"/>
          <w:szCs w:val="24"/>
        </w:rPr>
        <w:t>6.</w:t>
      </w:r>
      <w:r w:rsidR="00AA3A31" w:rsidRPr="00260508">
        <w:rPr>
          <w:sz w:val="24"/>
          <w:szCs w:val="24"/>
        </w:rPr>
        <w:t xml:space="preserve"> </w:t>
      </w:r>
      <w:r w:rsidR="00D96194">
        <w:rPr>
          <w:bCs/>
          <w:sz w:val="24"/>
          <w:szCs w:val="24"/>
        </w:rPr>
        <w:t xml:space="preserve">раздела </w:t>
      </w:r>
      <w:r w:rsidR="00D96194">
        <w:rPr>
          <w:bCs/>
          <w:sz w:val="24"/>
          <w:szCs w:val="24"/>
          <w:lang w:val="en-US"/>
        </w:rPr>
        <w:t>II</w:t>
      </w:r>
      <w:r w:rsidR="00D96194" w:rsidRPr="00260508">
        <w:rPr>
          <w:sz w:val="24"/>
          <w:szCs w:val="24"/>
        </w:rPr>
        <w:t xml:space="preserve"> </w:t>
      </w:r>
      <w:r w:rsidR="00FC5935" w:rsidRPr="00260508">
        <w:rPr>
          <w:sz w:val="24"/>
          <w:szCs w:val="24"/>
        </w:rPr>
        <w:t xml:space="preserve">в </w:t>
      </w:r>
      <w:r w:rsidR="00FC5935" w:rsidRPr="00260508">
        <w:rPr>
          <w:bCs/>
          <w:sz w:val="24"/>
          <w:szCs w:val="24"/>
        </w:rPr>
        <w:t>приложении</w:t>
      </w:r>
      <w:r w:rsidR="00AA3A31" w:rsidRPr="00260508">
        <w:rPr>
          <w:bCs/>
          <w:sz w:val="24"/>
          <w:szCs w:val="24"/>
        </w:rPr>
        <w:t xml:space="preserve"> к постановлению</w:t>
      </w:r>
      <w:r w:rsidR="007E38BE" w:rsidRPr="00260508">
        <w:rPr>
          <w:bCs/>
          <w:sz w:val="24"/>
          <w:szCs w:val="24"/>
        </w:rPr>
        <w:t xml:space="preserve"> </w:t>
      </w:r>
      <w:r w:rsidR="00AA3A31" w:rsidRPr="00260508">
        <w:rPr>
          <w:sz w:val="24"/>
          <w:szCs w:val="24"/>
        </w:rPr>
        <w:t>дополнить абзац</w:t>
      </w:r>
      <w:r w:rsidR="006119F4">
        <w:rPr>
          <w:sz w:val="24"/>
          <w:szCs w:val="24"/>
        </w:rPr>
        <w:t>ем</w:t>
      </w:r>
      <w:r w:rsidR="00AA3A31" w:rsidRPr="00260508">
        <w:rPr>
          <w:sz w:val="24"/>
          <w:szCs w:val="24"/>
        </w:rPr>
        <w:t xml:space="preserve"> следующего содержания:</w:t>
      </w:r>
    </w:p>
    <w:p w:rsidR="00AA3A31" w:rsidRPr="00260508" w:rsidRDefault="00B96673" w:rsidP="00AA3A31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«</w:t>
      </w:r>
      <w:bookmarkStart w:id="0" w:name="_GoBack"/>
      <w:bookmarkEnd w:id="0"/>
      <w:r w:rsidR="00AA3A31" w:rsidRPr="00260508">
        <w:rPr>
          <w:sz w:val="24"/>
          <w:szCs w:val="24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</w:t>
      </w:r>
      <w:r w:rsidR="00504344" w:rsidRPr="00260508">
        <w:rPr>
          <w:sz w:val="24"/>
          <w:szCs w:val="24"/>
        </w:rPr>
        <w:t>новленных федеральными</w:t>
      </w:r>
      <w:proofErr w:type="gramEnd"/>
      <w:r w:rsidR="00504344" w:rsidRPr="00260508">
        <w:rPr>
          <w:sz w:val="24"/>
          <w:szCs w:val="24"/>
        </w:rPr>
        <w:t xml:space="preserve"> законами</w:t>
      </w:r>
      <w:proofErr w:type="gramStart"/>
      <w:r w:rsidR="00504344" w:rsidRPr="00260508">
        <w:rPr>
          <w:sz w:val="24"/>
          <w:szCs w:val="24"/>
        </w:rPr>
        <w:t>.</w:t>
      </w:r>
      <w:r w:rsidR="00FC5935" w:rsidRPr="00260508">
        <w:rPr>
          <w:sz w:val="24"/>
          <w:szCs w:val="24"/>
        </w:rPr>
        <w:t>»</w:t>
      </w:r>
      <w:r w:rsidR="007E38BE" w:rsidRPr="00260508">
        <w:rPr>
          <w:sz w:val="24"/>
          <w:szCs w:val="24"/>
        </w:rPr>
        <w:t>.</w:t>
      </w:r>
      <w:proofErr w:type="gramEnd"/>
    </w:p>
    <w:p w:rsidR="00961722" w:rsidRPr="00260508" w:rsidRDefault="00961722" w:rsidP="0096172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A01C1" w:rsidRPr="00260508" w:rsidRDefault="00F15ACB" w:rsidP="00124540">
      <w:pPr>
        <w:jc w:val="both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2A01C1" w:rsidRPr="00260508">
        <w:rPr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D32AF3" w:rsidRPr="00260508" w:rsidRDefault="00D32AF3" w:rsidP="0012454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311CF" w:rsidRPr="00260508" w:rsidRDefault="007311CF" w:rsidP="00A67FC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7311CF" w:rsidRPr="00260508" w:rsidRDefault="007311CF" w:rsidP="00A67FC4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A147B9" w:rsidRPr="00260508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A8686B" w:rsidRPr="00260508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01C1" w:rsidRPr="00260508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 Глава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A8686B" w:rsidRPr="00260508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 </w:t>
      </w:r>
      <w:r w:rsidR="002A01C1" w:rsidRPr="00260508">
        <w:rPr>
          <w:rFonts w:ascii="Times New Roman" w:hAnsi="Times New Roman" w:cs="Times New Roman"/>
          <w:sz w:val="24"/>
          <w:szCs w:val="24"/>
        </w:rPr>
        <w:t>поселения Горноправдинск</w:t>
      </w:r>
      <w:r w:rsidR="002A01C1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D32AF3" w:rsidRPr="00260508"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spellStart"/>
      <w:r w:rsidR="00212CAB" w:rsidRPr="00260508">
        <w:rPr>
          <w:rFonts w:ascii="Times New Roman" w:hAnsi="Times New Roman" w:cs="Times New Roman"/>
          <w:sz w:val="24"/>
          <w:szCs w:val="24"/>
        </w:rPr>
        <w:t>О.С.Садков</w:t>
      </w:r>
      <w:proofErr w:type="spellEnd"/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41A25" w:rsidRDefault="00C41A2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Pr="00260508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41A25" w:rsidRPr="00260508" w:rsidRDefault="00C41A2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160591" w:rsidRPr="00260508" w:rsidRDefault="00160591" w:rsidP="0016059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к проекту постановления администрации сельского поселения Горноправдинск </w:t>
      </w:r>
    </w:p>
    <w:p w:rsidR="00160591" w:rsidRPr="00260508" w:rsidRDefault="00160591" w:rsidP="0054783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 w:rsidR="00D96194">
        <w:rPr>
          <w:rFonts w:ascii="Times New Roman" w:hAnsi="Times New Roman" w:cs="Times New Roman"/>
          <w:sz w:val="24"/>
          <w:szCs w:val="24"/>
        </w:rPr>
        <w:t>от 06.06.2019 № 132</w:t>
      </w:r>
      <w:r w:rsidRPr="00260508">
        <w:rPr>
          <w:rFonts w:ascii="Times New Roman" w:hAnsi="Times New Roman" w:cs="Times New Roman"/>
          <w:sz w:val="24"/>
          <w:szCs w:val="24"/>
        </w:rPr>
        <w:t xml:space="preserve"> </w:t>
      </w:r>
      <w:r w:rsidR="00D96194" w:rsidRPr="00260508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предоставления муниципальной услуги </w:t>
      </w:r>
      <w:r w:rsidR="00D96194" w:rsidRPr="004F1515">
        <w:rPr>
          <w:rFonts w:ascii="Times New Roman" w:eastAsia="Times New Roman" w:hAnsi="Times New Roman" w:cs="Times New Roman"/>
          <w:color w:val="000000"/>
          <w:sz w:val="24"/>
          <w:szCs w:val="24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</w:p>
    <w:p w:rsidR="00547839" w:rsidRPr="00260508" w:rsidRDefault="00547839" w:rsidP="00547839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60591" w:rsidRPr="00260508" w:rsidRDefault="00D96194" w:rsidP="00160591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E42B77" w:rsidRPr="00260508">
        <w:rPr>
          <w:rFonts w:ascii="Times New Roman" w:hAnsi="Times New Roman" w:cs="Times New Roman"/>
          <w:sz w:val="24"/>
          <w:szCs w:val="24"/>
        </w:rPr>
        <w:t xml:space="preserve"> августа</w:t>
      </w:r>
      <w:r w:rsidR="00160591" w:rsidRPr="00260508">
        <w:rPr>
          <w:rFonts w:ascii="Times New Roman" w:hAnsi="Times New Roman" w:cs="Times New Roman"/>
          <w:sz w:val="24"/>
          <w:szCs w:val="24"/>
        </w:rPr>
        <w:t xml:space="preserve"> 2021 года</w:t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160591" w:rsidRPr="00260508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6C23E9" w:rsidRPr="00260508">
        <w:rPr>
          <w:rFonts w:ascii="Times New Roman" w:hAnsi="Times New Roman" w:cs="Times New Roman"/>
          <w:sz w:val="24"/>
          <w:szCs w:val="24"/>
        </w:rPr>
        <w:t xml:space="preserve">  </w:t>
      </w:r>
      <w:r w:rsidR="006119F4">
        <w:rPr>
          <w:rFonts w:ascii="Times New Roman" w:hAnsi="Times New Roman" w:cs="Times New Roman"/>
          <w:sz w:val="24"/>
          <w:szCs w:val="24"/>
        </w:rPr>
        <w:tab/>
      </w:r>
      <w:r w:rsidR="006119F4"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60591" w:rsidRPr="00260508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160591" w:rsidRPr="00260508" w:rsidRDefault="00160591" w:rsidP="0016059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D142F" w:rsidRPr="00260508" w:rsidRDefault="006263ED" w:rsidP="006263E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160591" w:rsidRPr="00260508">
        <w:rPr>
          <w:rFonts w:ascii="Times New Roman" w:hAnsi="Times New Roman" w:cs="Times New Roman"/>
          <w:sz w:val="24"/>
          <w:szCs w:val="24"/>
        </w:rPr>
        <w:t xml:space="preserve">Мной, начальником отдела имущественных жилищных и земельных отношений администрации сельского поселения Горноправдинск Васильевой Натальей Георгиевной, разработан проект постановления администрации сельского поселения Горноправдинск </w:t>
      </w:r>
      <w:r w:rsidR="00D96194" w:rsidRPr="00260508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 w:rsidR="00D96194">
        <w:rPr>
          <w:rFonts w:ascii="Times New Roman" w:hAnsi="Times New Roman" w:cs="Times New Roman"/>
          <w:sz w:val="24"/>
          <w:szCs w:val="24"/>
        </w:rPr>
        <w:t>от 06.06.2019 № 132</w:t>
      </w:r>
      <w:r w:rsidR="00D96194" w:rsidRPr="00260508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</w:t>
      </w:r>
      <w:r w:rsidR="00D96194" w:rsidRPr="004F1515">
        <w:rPr>
          <w:rFonts w:ascii="Times New Roman" w:eastAsia="Times New Roman" w:hAnsi="Times New Roman" w:cs="Times New Roman"/>
          <w:color w:val="000000"/>
          <w:sz w:val="24"/>
          <w:szCs w:val="24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DD142F" w:rsidRPr="00260508">
        <w:rPr>
          <w:rFonts w:ascii="Times New Roman" w:hAnsi="Times New Roman" w:cs="Times New Roman"/>
          <w:sz w:val="24"/>
          <w:szCs w:val="24"/>
        </w:rPr>
        <w:t xml:space="preserve"> (далее по тексту – Проект) с использованием</w:t>
      </w:r>
      <w:proofErr w:type="gramEnd"/>
      <w:r w:rsidR="00DD142F" w:rsidRPr="00260508">
        <w:rPr>
          <w:rFonts w:ascii="Times New Roman" w:hAnsi="Times New Roman" w:cs="Times New Roman"/>
          <w:sz w:val="24"/>
          <w:szCs w:val="24"/>
        </w:rPr>
        <w:t xml:space="preserve"> модельного правового акта, направленного Ханты-Мансийской межрайонной прокуратурой (исх. № 07-11-2021 (ХБ № 078080) от 28.04.2021, вх. № 788 от 28.04.2021г.).</w:t>
      </w:r>
    </w:p>
    <w:p w:rsidR="00160591" w:rsidRPr="00260508" w:rsidRDefault="00DD142F" w:rsidP="00E23E14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Проект разработан в целях приведения муниципального правового акта в соответствие с действующим законодательством.</w:t>
      </w:r>
    </w:p>
    <w:p w:rsidR="00E23E14" w:rsidRPr="00260508" w:rsidRDefault="00E23E14" w:rsidP="00E23E14">
      <w:pPr>
        <w:ind w:firstLine="709"/>
        <w:jc w:val="both"/>
        <w:rPr>
          <w:sz w:val="24"/>
          <w:szCs w:val="24"/>
        </w:rPr>
      </w:pPr>
      <w:r w:rsidRPr="00260508">
        <w:rPr>
          <w:sz w:val="24"/>
          <w:szCs w:val="24"/>
        </w:rPr>
        <w:t xml:space="preserve">Федеральным законом от 30.12.2020 №509-ФЗ «О внесении изменений в отдельные законодательные акты Российской Федерации» (далее – Федеральный закон № 509-ФЗ) внесены изменения в Федеральный закон от 27.07.2010№ 210-ФЗ «Об организации предоставления государственных и муниципальных услуг» (далее – Федеральный закон). </w:t>
      </w:r>
    </w:p>
    <w:p w:rsidR="00E23E14" w:rsidRPr="00260508" w:rsidRDefault="00E23E14" w:rsidP="00E23E14">
      <w:pPr>
        <w:ind w:firstLine="709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Федеральным законом № 509-ФЗ дополнен перечень запретов документов и информаций, которые органы, предоставляющие муниципальные услуги, не вправе требовать от заявителя (ст. 7 Федерального закона).</w:t>
      </w:r>
    </w:p>
    <w:p w:rsidR="00E23E14" w:rsidRPr="00260508" w:rsidRDefault="00E23E14" w:rsidP="00E23E14">
      <w:pPr>
        <w:ind w:firstLine="709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proofErr w:type="gramStart"/>
      <w:r w:rsidRPr="00260508">
        <w:rPr>
          <w:color w:val="000000" w:themeColor="text1"/>
          <w:sz w:val="24"/>
          <w:szCs w:val="24"/>
        </w:rPr>
        <w:t xml:space="preserve">В частности, </w:t>
      </w:r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органы, предоставляющие муниципальные услуги, не вправе требовать от заявителя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11" w:history="1">
        <w:r w:rsidRPr="00260508">
          <w:rPr>
            <w:rStyle w:val="a4"/>
            <w:rFonts w:eastAsiaTheme="minorHAnsi"/>
            <w:color w:val="000000" w:themeColor="text1"/>
            <w:sz w:val="24"/>
            <w:szCs w:val="24"/>
            <w:u w:val="none"/>
            <w:lang w:eastAsia="en-US"/>
          </w:rPr>
          <w:t>пунктом 7.2 части 1 статьи 16</w:t>
        </w:r>
      </w:hyperlink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 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</w:t>
      </w:r>
      <w:proofErr w:type="gramEnd"/>
      <w:r w:rsidRPr="00260508">
        <w:rPr>
          <w:rFonts w:eastAsiaTheme="minorHAnsi"/>
          <w:color w:val="000000" w:themeColor="text1"/>
          <w:sz w:val="24"/>
          <w:szCs w:val="24"/>
          <w:lang w:eastAsia="en-US"/>
        </w:rPr>
        <w:t xml:space="preserve"> федеральными законами.</w:t>
      </w:r>
    </w:p>
    <w:p w:rsidR="00E23E14" w:rsidRPr="00260508" w:rsidRDefault="00E23E14" w:rsidP="00E23E14">
      <w:pPr>
        <w:autoSpaceDE w:val="0"/>
        <w:autoSpaceDN w:val="0"/>
        <w:adjustRightInd w:val="0"/>
        <w:ind w:firstLine="709"/>
        <w:jc w:val="both"/>
        <w:rPr>
          <w:sz w:val="24"/>
          <w:szCs w:val="24"/>
          <w:lang w:eastAsia="en-US"/>
        </w:rPr>
      </w:pPr>
      <w:r w:rsidRPr="00260508">
        <w:rPr>
          <w:sz w:val="24"/>
          <w:szCs w:val="24"/>
        </w:rPr>
        <w:t>Финансово-экономическое обоснование не требуется, поскольку внесение изменений в административный регламент предоставления муниципальной услуги не повлечет затрат из местного бюджета.</w:t>
      </w:r>
    </w:p>
    <w:p w:rsidR="00E23E14" w:rsidRPr="00260508" w:rsidRDefault="00E23E14" w:rsidP="00E23E14">
      <w:pPr>
        <w:widowControl w:val="0"/>
        <w:autoSpaceDE w:val="0"/>
        <w:autoSpaceDN w:val="0"/>
        <w:adjustRightInd w:val="0"/>
        <w:spacing w:line="240" w:lineRule="exact"/>
        <w:ind w:firstLine="720"/>
        <w:jc w:val="both"/>
        <w:rPr>
          <w:sz w:val="24"/>
          <w:szCs w:val="24"/>
        </w:rPr>
      </w:pPr>
    </w:p>
    <w:p w:rsidR="00160591" w:rsidRPr="00260508" w:rsidRDefault="00160591" w:rsidP="00160591">
      <w:pPr>
        <w:ind w:firstLine="709"/>
        <w:jc w:val="both"/>
        <w:rPr>
          <w:sz w:val="24"/>
          <w:szCs w:val="24"/>
        </w:rPr>
      </w:pPr>
    </w:p>
    <w:p w:rsidR="00160591" w:rsidRPr="00260508" w:rsidRDefault="00160591" w:rsidP="0016059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Pr="00260508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>,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</w:r>
      <w:r w:rsidR="003817E0" w:rsidRPr="00260508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6119F4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 w:rsidR="003817E0" w:rsidRPr="00260508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  <w:t xml:space="preserve">         </w:t>
      </w:r>
    </w:p>
    <w:p w:rsidR="00EC7BEF" w:rsidRPr="00260508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C23E9" w:rsidRPr="00260508" w:rsidRDefault="006C23E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19F4" w:rsidRDefault="006119F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96194" w:rsidRDefault="00D9619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96194" w:rsidRPr="00260508" w:rsidRDefault="00D96194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0508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D96194" w:rsidRPr="00260508" w:rsidRDefault="006F3948" w:rsidP="00D961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 на проект </w:t>
      </w:r>
      <w:r w:rsidR="00D96194" w:rsidRPr="00260508">
        <w:rPr>
          <w:rFonts w:ascii="Times New Roman" w:hAnsi="Times New Roman" w:cs="Times New Roman"/>
          <w:sz w:val="24"/>
          <w:szCs w:val="24"/>
        </w:rPr>
        <w:t xml:space="preserve">постановления администрации сельского поселения Горноправдинск </w:t>
      </w:r>
    </w:p>
    <w:p w:rsidR="00D96194" w:rsidRPr="00260508" w:rsidRDefault="00D96194" w:rsidP="00D961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>
        <w:rPr>
          <w:rFonts w:ascii="Times New Roman" w:hAnsi="Times New Roman" w:cs="Times New Roman"/>
          <w:sz w:val="24"/>
          <w:szCs w:val="24"/>
        </w:rPr>
        <w:t>от 06.06.2019 № 132</w:t>
      </w:r>
      <w:r w:rsidRPr="00260508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</w:t>
      </w:r>
      <w:r w:rsidRPr="004F1515">
        <w:rPr>
          <w:rFonts w:ascii="Times New Roman" w:eastAsia="Times New Roman" w:hAnsi="Times New Roman" w:cs="Times New Roman"/>
          <w:color w:val="000000"/>
          <w:sz w:val="24"/>
          <w:szCs w:val="24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</w:p>
    <w:p w:rsidR="006F3948" w:rsidRPr="00260508" w:rsidRDefault="006F3948" w:rsidP="00D96194">
      <w:pPr>
        <w:pStyle w:val="ConsPlusNonformat"/>
        <w:jc w:val="center"/>
        <w:rPr>
          <w:color w:val="000000"/>
          <w:sz w:val="24"/>
          <w:szCs w:val="24"/>
        </w:rPr>
      </w:pPr>
    </w:p>
    <w:p w:rsidR="006F3948" w:rsidRPr="00260508" w:rsidRDefault="00D96194" w:rsidP="006F3948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782EF7" w:rsidRPr="00260508">
        <w:rPr>
          <w:rFonts w:ascii="Times New Roman" w:hAnsi="Times New Roman" w:cs="Times New Roman"/>
          <w:sz w:val="24"/>
          <w:szCs w:val="24"/>
        </w:rPr>
        <w:t xml:space="preserve"> августа</w:t>
      </w:r>
      <w:r w:rsidR="006F3948" w:rsidRPr="00260508">
        <w:rPr>
          <w:rFonts w:ascii="Times New Roman" w:hAnsi="Times New Roman" w:cs="Times New Roman"/>
          <w:sz w:val="24"/>
          <w:szCs w:val="24"/>
        </w:rPr>
        <w:t xml:space="preserve"> 2021 года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6F3948" w:rsidRPr="00260508">
        <w:rPr>
          <w:rFonts w:ascii="Times New Roman" w:hAnsi="Times New Roman" w:cs="Times New Roman"/>
          <w:sz w:val="24"/>
          <w:szCs w:val="24"/>
        </w:rPr>
        <w:tab/>
        <w:t xml:space="preserve">              п.Горноправдинск</w:t>
      </w:r>
    </w:p>
    <w:p w:rsidR="006F3948" w:rsidRPr="00260508" w:rsidRDefault="006F3948" w:rsidP="006F394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D961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имущественных жилищных и земельных отношений администрации сельского поселения Горноправдинск Васильева Наталья Георгиевна, рассмотрев проект постановления администрации сельского поселения Горноправдинск </w:t>
      </w:r>
      <w:r w:rsidR="00020D7D" w:rsidRPr="00260508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</w:t>
      </w:r>
      <w:r w:rsidR="00D96194">
        <w:rPr>
          <w:rFonts w:ascii="Times New Roman" w:hAnsi="Times New Roman" w:cs="Times New Roman"/>
          <w:sz w:val="24"/>
          <w:szCs w:val="24"/>
        </w:rPr>
        <w:t>от 06.06.2019 № 132</w:t>
      </w:r>
      <w:r w:rsidR="00D96194" w:rsidRPr="00260508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</w:t>
      </w:r>
      <w:r w:rsidR="00D96194" w:rsidRPr="004F1515">
        <w:rPr>
          <w:rFonts w:ascii="Times New Roman" w:eastAsia="Times New Roman" w:hAnsi="Times New Roman" w:cs="Times New Roman"/>
          <w:color w:val="000000"/>
          <w:sz w:val="24"/>
          <w:szCs w:val="24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  <w:r w:rsidRPr="00260508">
        <w:rPr>
          <w:rFonts w:ascii="Times New Roman" w:hAnsi="Times New Roman" w:cs="Times New Roman"/>
          <w:sz w:val="24"/>
          <w:szCs w:val="24"/>
        </w:rPr>
        <w:t xml:space="preserve"> (далее по тексту – Проект) на соответствие Конституции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 xml:space="preserve"> Российской Федерации и федеральному законодательству, Уставу сельского поселения Горноправдинск</w:t>
      </w:r>
    </w:p>
    <w:p w:rsidR="006F3948" w:rsidRPr="00260508" w:rsidRDefault="006F3948" w:rsidP="006F394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УСТАНОВИЛ:</w:t>
      </w:r>
    </w:p>
    <w:p w:rsidR="006F3948" w:rsidRPr="00260508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20D7D" w:rsidRPr="00260508" w:rsidRDefault="006F3948" w:rsidP="00020D7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020D7D" w:rsidRPr="00260508">
        <w:rPr>
          <w:sz w:val="24"/>
          <w:szCs w:val="24"/>
        </w:rPr>
        <w:t xml:space="preserve">Предметом правового регулирования Проекта является внесение изменений в административный регламент предоставления муниципальной услуги </w:t>
      </w:r>
      <w:r w:rsidR="00D96194" w:rsidRPr="004F1515">
        <w:rPr>
          <w:color w:val="000000"/>
          <w:sz w:val="24"/>
          <w:szCs w:val="24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020D7D" w:rsidRPr="00260508">
        <w:rPr>
          <w:sz w:val="24"/>
          <w:szCs w:val="24"/>
        </w:rPr>
        <w:t>.</w:t>
      </w:r>
    </w:p>
    <w:p w:rsidR="006F3948" w:rsidRPr="00260508" w:rsidRDefault="00020D7D" w:rsidP="00020D7D">
      <w:pPr>
        <w:jc w:val="both"/>
        <w:outlineLvl w:val="1"/>
        <w:rPr>
          <w:sz w:val="24"/>
          <w:szCs w:val="24"/>
        </w:rPr>
      </w:pPr>
      <w:r w:rsidRPr="00260508">
        <w:rPr>
          <w:sz w:val="24"/>
          <w:szCs w:val="24"/>
        </w:rPr>
        <w:tab/>
      </w:r>
      <w:r w:rsidR="006F3948" w:rsidRPr="00260508">
        <w:rPr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6F3948" w:rsidRPr="00260508" w:rsidRDefault="006F3948" w:rsidP="006F3948">
      <w:pPr>
        <w:ind w:firstLine="708"/>
        <w:jc w:val="both"/>
        <w:outlineLvl w:val="0"/>
        <w:rPr>
          <w:sz w:val="24"/>
          <w:szCs w:val="24"/>
        </w:rPr>
      </w:pPr>
      <w:r w:rsidRPr="00260508">
        <w:rPr>
          <w:sz w:val="24"/>
          <w:szCs w:val="24"/>
        </w:rPr>
        <w:t>Статьей 14 Федерального закона от 06 октября 2003 года № 131-ФЗ «Об общих принципах организации местного самоуправления в Российской Федерации» определены вопросы местного значения поселения.</w:t>
      </w:r>
    </w:p>
    <w:p w:rsidR="006F3948" w:rsidRPr="00260508" w:rsidRDefault="006F3948" w:rsidP="006F3948">
      <w:pPr>
        <w:ind w:firstLine="708"/>
        <w:jc w:val="both"/>
        <w:outlineLvl w:val="0"/>
        <w:rPr>
          <w:color w:val="000000"/>
          <w:sz w:val="24"/>
          <w:szCs w:val="24"/>
        </w:rPr>
      </w:pPr>
      <w:r w:rsidRPr="00260508">
        <w:rPr>
          <w:sz w:val="24"/>
          <w:szCs w:val="24"/>
        </w:rPr>
        <w:t>Главой 3 Федерального закона от</w:t>
      </w:r>
      <w:r w:rsidRPr="00260508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определены требования к административным регламентам.</w:t>
      </w:r>
    </w:p>
    <w:p w:rsidR="006F3948" w:rsidRPr="00260508" w:rsidRDefault="006F3948" w:rsidP="006F3948">
      <w:pPr>
        <w:ind w:firstLine="708"/>
        <w:jc w:val="both"/>
        <w:outlineLvl w:val="0"/>
        <w:rPr>
          <w:color w:val="000000"/>
          <w:sz w:val="24"/>
          <w:szCs w:val="24"/>
        </w:rPr>
      </w:pPr>
      <w:proofErr w:type="gramStart"/>
      <w:r w:rsidRPr="00260508">
        <w:rPr>
          <w:color w:val="000000"/>
          <w:sz w:val="24"/>
          <w:szCs w:val="24"/>
        </w:rPr>
        <w:t xml:space="preserve">Согласно статье 3 </w:t>
      </w:r>
      <w:r w:rsidRPr="00260508">
        <w:rPr>
          <w:sz w:val="24"/>
          <w:szCs w:val="24"/>
        </w:rPr>
        <w:t>Федерального закона от</w:t>
      </w:r>
      <w:r w:rsidRPr="00260508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нормативное правовое регулирование отношений, возникающих в связи с предоставлением муниципальных услуг, осуществляется в соответствии с указанным Федеральным законом, другими федеральными законами, принимаемыми в соответствии с ними иными  нормативными правовыми актами Российской Федерации, законами и иными нормативными правовыми актами субъектов Российской Федерации, муниципальными</w:t>
      </w:r>
      <w:proofErr w:type="gramEnd"/>
      <w:r w:rsidRPr="00260508">
        <w:rPr>
          <w:color w:val="000000"/>
          <w:sz w:val="24"/>
          <w:szCs w:val="24"/>
        </w:rPr>
        <w:t xml:space="preserve"> правовыми актами.</w:t>
      </w:r>
    </w:p>
    <w:p w:rsidR="006F3948" w:rsidRPr="00260508" w:rsidRDefault="006F3948" w:rsidP="006F3948">
      <w:pPr>
        <w:ind w:firstLine="708"/>
        <w:jc w:val="both"/>
        <w:outlineLvl w:val="0"/>
        <w:rPr>
          <w:sz w:val="24"/>
          <w:szCs w:val="24"/>
        </w:rPr>
      </w:pPr>
      <w:r w:rsidRPr="00260508">
        <w:rPr>
          <w:sz w:val="24"/>
          <w:szCs w:val="24"/>
        </w:rPr>
        <w:t xml:space="preserve">В соответствии с пунктом 1.7 раздела </w:t>
      </w:r>
      <w:r w:rsidRPr="00260508">
        <w:rPr>
          <w:sz w:val="24"/>
          <w:szCs w:val="24"/>
          <w:lang w:val="en-US"/>
        </w:rPr>
        <w:t>I</w:t>
      </w:r>
      <w:r w:rsidRPr="00260508">
        <w:rPr>
          <w:sz w:val="24"/>
          <w:szCs w:val="24"/>
        </w:rP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сельского поселения Горноправдинск от 03.10.2011</w:t>
      </w:r>
      <w:r w:rsidR="00DE2C4A" w:rsidRPr="00260508">
        <w:rPr>
          <w:sz w:val="24"/>
          <w:szCs w:val="24"/>
        </w:rPr>
        <w:t xml:space="preserve"> </w:t>
      </w:r>
      <w:r w:rsidRPr="00260508">
        <w:rPr>
          <w:sz w:val="24"/>
          <w:szCs w:val="24"/>
        </w:rPr>
        <w:t>№ 152, административные регламенты утверждаются постановлением администрации сельского поселения Горноправдинск.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Таким образом, Проект разработан в соответствии с полномочиями органа местного самоуправления сельского поселения Горноправдинск – администрации сельского поселения Горноправдинск.</w:t>
      </w:r>
    </w:p>
    <w:p w:rsidR="00020D7D" w:rsidRPr="00260508" w:rsidRDefault="00020D7D" w:rsidP="00020D7D">
      <w:pPr>
        <w:ind w:firstLine="708"/>
        <w:jc w:val="both"/>
        <w:rPr>
          <w:color w:val="000000"/>
          <w:sz w:val="24"/>
          <w:szCs w:val="24"/>
        </w:rPr>
      </w:pPr>
      <w:proofErr w:type="gramStart"/>
      <w:r w:rsidRPr="00260508">
        <w:rPr>
          <w:sz w:val="24"/>
          <w:szCs w:val="24"/>
        </w:rPr>
        <w:lastRenderedPageBreak/>
        <w:t>В ходе проверки установлено, что Проект разработан на основании Федеральных законов от 06 октября 2003 года № 131-ФЗ «Об общих принципах организации местного самоуправления в Российской Федерации», от</w:t>
      </w:r>
      <w:r w:rsidRPr="00260508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услуг», Устава сельского поселения Горноправдинск, постановления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</w:t>
      </w:r>
      <w:proofErr w:type="gramEnd"/>
      <w:r w:rsidRPr="00260508">
        <w:rPr>
          <w:color w:val="000000"/>
          <w:sz w:val="24"/>
          <w:szCs w:val="24"/>
        </w:rPr>
        <w:t xml:space="preserve"> услуг». 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proofErr w:type="gramStart"/>
      <w:r w:rsidRPr="00260508">
        <w:rPr>
          <w:sz w:val="24"/>
          <w:szCs w:val="24"/>
        </w:rPr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260508">
          <w:rPr>
            <w:sz w:val="24"/>
            <w:szCs w:val="24"/>
          </w:rPr>
          <w:t>2010 г</w:t>
        </w:r>
      </w:smartTag>
      <w:r w:rsidRPr="00260508">
        <w:rPr>
          <w:sz w:val="24"/>
          <w:szCs w:val="24"/>
        </w:rPr>
        <w:t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п.п. «д» п. 3</w:t>
      </w:r>
      <w:proofErr w:type="gramEnd"/>
      <w:r w:rsidRPr="00260508">
        <w:rPr>
          <w:sz w:val="24"/>
          <w:szCs w:val="24"/>
        </w:rPr>
        <w:t xml:space="preserve">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  <w:r w:rsidRPr="00260508">
        <w:rPr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260508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260508">
        <w:rPr>
          <w:rFonts w:ascii="Times New Roman" w:hAnsi="Times New Roman" w:cs="Times New Roman"/>
          <w:sz w:val="24"/>
          <w:szCs w:val="24"/>
        </w:rPr>
        <w:t>,</w:t>
      </w: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DE2C4A" w:rsidRPr="00260508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0508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</w:r>
      <w:r w:rsidRPr="00260508">
        <w:rPr>
          <w:rFonts w:ascii="Times New Roman" w:hAnsi="Times New Roman" w:cs="Times New Roman"/>
          <w:sz w:val="24"/>
          <w:szCs w:val="24"/>
        </w:rPr>
        <w:tab/>
        <w:t xml:space="preserve">                      </w:t>
      </w:r>
      <w:proofErr w:type="spellStart"/>
      <w:r w:rsidRPr="00260508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6F3948" w:rsidRPr="00260508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260508" w:rsidRDefault="006F3948" w:rsidP="006F394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260508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sectPr w:rsidR="002A3AD1" w:rsidRPr="00260508" w:rsidSect="00D0546C">
      <w:headerReference w:type="even" r:id="rId12"/>
      <w:headerReference w:type="default" r:id="rId13"/>
      <w:pgSz w:w="11906" w:h="16838"/>
      <w:pgMar w:top="709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9B7" w:rsidRDefault="00A119B7" w:rsidP="006925E1">
      <w:r>
        <w:separator/>
      </w:r>
    </w:p>
  </w:endnote>
  <w:endnote w:type="continuationSeparator" w:id="0">
    <w:p w:rsidR="00A119B7" w:rsidRDefault="00A119B7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9B7" w:rsidRDefault="00A119B7" w:rsidP="006925E1">
      <w:r>
        <w:separator/>
      </w:r>
    </w:p>
  </w:footnote>
  <w:footnote w:type="continuationSeparator" w:id="0">
    <w:p w:rsidR="00A119B7" w:rsidRDefault="00A119B7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42171" w:rsidRDefault="00E421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</w:p>
  <w:p w:rsidR="00E42171" w:rsidRDefault="00E42171" w:rsidP="00145C8C">
    <w:pPr>
      <w:pStyle w:val="a5"/>
      <w:framePr w:wrap="around" w:vAnchor="text" w:hAnchor="margin" w:xAlign="center" w:y="1"/>
      <w:rPr>
        <w:rStyle w:val="a7"/>
      </w:rPr>
    </w:pPr>
  </w:p>
  <w:p w:rsidR="00E42171" w:rsidRDefault="00E4217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2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423"/>
    <w:rsid w:val="000004FA"/>
    <w:rsid w:val="00020D7D"/>
    <w:rsid w:val="00020FF6"/>
    <w:rsid w:val="000263E8"/>
    <w:rsid w:val="000421A2"/>
    <w:rsid w:val="00056853"/>
    <w:rsid w:val="000859D5"/>
    <w:rsid w:val="00094A80"/>
    <w:rsid w:val="000A0A1B"/>
    <w:rsid w:val="000B07BE"/>
    <w:rsid w:val="000B6514"/>
    <w:rsid w:val="000C4C28"/>
    <w:rsid w:val="000D138B"/>
    <w:rsid w:val="000E4145"/>
    <w:rsid w:val="000F776D"/>
    <w:rsid w:val="00104C29"/>
    <w:rsid w:val="00121039"/>
    <w:rsid w:val="00124540"/>
    <w:rsid w:val="00124F03"/>
    <w:rsid w:val="00135EEE"/>
    <w:rsid w:val="00142B45"/>
    <w:rsid w:val="00145C8C"/>
    <w:rsid w:val="00157F46"/>
    <w:rsid w:val="00160591"/>
    <w:rsid w:val="001671F7"/>
    <w:rsid w:val="00174F73"/>
    <w:rsid w:val="001A1C3D"/>
    <w:rsid w:val="001B740F"/>
    <w:rsid w:val="001E6401"/>
    <w:rsid w:val="001F39F6"/>
    <w:rsid w:val="00203916"/>
    <w:rsid w:val="00212CAB"/>
    <w:rsid w:val="00223D48"/>
    <w:rsid w:val="0024506A"/>
    <w:rsid w:val="00247598"/>
    <w:rsid w:val="00253D48"/>
    <w:rsid w:val="00260508"/>
    <w:rsid w:val="00264CB2"/>
    <w:rsid w:val="002706CF"/>
    <w:rsid w:val="0027441B"/>
    <w:rsid w:val="00276DC6"/>
    <w:rsid w:val="00282E58"/>
    <w:rsid w:val="00294376"/>
    <w:rsid w:val="002A01C1"/>
    <w:rsid w:val="002A0D1F"/>
    <w:rsid w:val="002A18FF"/>
    <w:rsid w:val="002A3AD1"/>
    <w:rsid w:val="002A757A"/>
    <w:rsid w:val="002A7796"/>
    <w:rsid w:val="002A7AD3"/>
    <w:rsid w:val="002E6ED7"/>
    <w:rsid w:val="002F1A7F"/>
    <w:rsid w:val="0033407B"/>
    <w:rsid w:val="00351AFF"/>
    <w:rsid w:val="003534FB"/>
    <w:rsid w:val="00354E2B"/>
    <w:rsid w:val="003817E0"/>
    <w:rsid w:val="00381C69"/>
    <w:rsid w:val="003830EF"/>
    <w:rsid w:val="003A0C08"/>
    <w:rsid w:val="003A62F1"/>
    <w:rsid w:val="003C10C8"/>
    <w:rsid w:val="003D2EEF"/>
    <w:rsid w:val="003E130C"/>
    <w:rsid w:val="003F39C7"/>
    <w:rsid w:val="003F6C35"/>
    <w:rsid w:val="003F6F3A"/>
    <w:rsid w:val="00422705"/>
    <w:rsid w:val="00427012"/>
    <w:rsid w:val="004344DE"/>
    <w:rsid w:val="00436864"/>
    <w:rsid w:val="004727EB"/>
    <w:rsid w:val="00474663"/>
    <w:rsid w:val="00477CBF"/>
    <w:rsid w:val="004B450B"/>
    <w:rsid w:val="004C3C6C"/>
    <w:rsid w:val="004D3E2D"/>
    <w:rsid w:val="004D76C6"/>
    <w:rsid w:val="004E1016"/>
    <w:rsid w:val="004F1515"/>
    <w:rsid w:val="004F17CE"/>
    <w:rsid w:val="004F5F48"/>
    <w:rsid w:val="00504344"/>
    <w:rsid w:val="00547839"/>
    <w:rsid w:val="00553281"/>
    <w:rsid w:val="005645E7"/>
    <w:rsid w:val="00576B1F"/>
    <w:rsid w:val="0058713E"/>
    <w:rsid w:val="005B30C7"/>
    <w:rsid w:val="005B3E72"/>
    <w:rsid w:val="005C5774"/>
    <w:rsid w:val="005C7BF6"/>
    <w:rsid w:val="005E227B"/>
    <w:rsid w:val="005F2F8A"/>
    <w:rsid w:val="00606BD2"/>
    <w:rsid w:val="006119F4"/>
    <w:rsid w:val="006263ED"/>
    <w:rsid w:val="006308AA"/>
    <w:rsid w:val="00654E17"/>
    <w:rsid w:val="0066378F"/>
    <w:rsid w:val="00686C45"/>
    <w:rsid w:val="006925E1"/>
    <w:rsid w:val="0069520F"/>
    <w:rsid w:val="006A2C01"/>
    <w:rsid w:val="006A6261"/>
    <w:rsid w:val="006C0E79"/>
    <w:rsid w:val="006C23E9"/>
    <w:rsid w:val="006C6776"/>
    <w:rsid w:val="006D2BF1"/>
    <w:rsid w:val="006F1F88"/>
    <w:rsid w:val="006F3948"/>
    <w:rsid w:val="007102AF"/>
    <w:rsid w:val="0071491A"/>
    <w:rsid w:val="00721150"/>
    <w:rsid w:val="007311CF"/>
    <w:rsid w:val="007315A2"/>
    <w:rsid w:val="0073378C"/>
    <w:rsid w:val="00735250"/>
    <w:rsid w:val="00736E73"/>
    <w:rsid w:val="00747024"/>
    <w:rsid w:val="007639DA"/>
    <w:rsid w:val="007724A1"/>
    <w:rsid w:val="00782BFC"/>
    <w:rsid w:val="00782E48"/>
    <w:rsid w:val="00782EF7"/>
    <w:rsid w:val="007A574C"/>
    <w:rsid w:val="007B748A"/>
    <w:rsid w:val="007C6DF0"/>
    <w:rsid w:val="007C6FC0"/>
    <w:rsid w:val="007E38BE"/>
    <w:rsid w:val="007E5458"/>
    <w:rsid w:val="007E66BC"/>
    <w:rsid w:val="007F3E71"/>
    <w:rsid w:val="00814790"/>
    <w:rsid w:val="00831DBD"/>
    <w:rsid w:val="00837F76"/>
    <w:rsid w:val="00857A9A"/>
    <w:rsid w:val="00895E65"/>
    <w:rsid w:val="008A2B05"/>
    <w:rsid w:val="008B5E5D"/>
    <w:rsid w:val="008F760D"/>
    <w:rsid w:val="00913174"/>
    <w:rsid w:val="00926DAC"/>
    <w:rsid w:val="00927F3F"/>
    <w:rsid w:val="00930FE0"/>
    <w:rsid w:val="00931521"/>
    <w:rsid w:val="009561BC"/>
    <w:rsid w:val="00961722"/>
    <w:rsid w:val="0096237D"/>
    <w:rsid w:val="00973EA9"/>
    <w:rsid w:val="009808A0"/>
    <w:rsid w:val="00997045"/>
    <w:rsid w:val="009D7567"/>
    <w:rsid w:val="009E6600"/>
    <w:rsid w:val="009E7F02"/>
    <w:rsid w:val="00A04B70"/>
    <w:rsid w:val="00A119B7"/>
    <w:rsid w:val="00A147B9"/>
    <w:rsid w:val="00A20997"/>
    <w:rsid w:val="00A35E24"/>
    <w:rsid w:val="00A414B0"/>
    <w:rsid w:val="00A439A3"/>
    <w:rsid w:val="00A53D79"/>
    <w:rsid w:val="00A564BE"/>
    <w:rsid w:val="00A627C4"/>
    <w:rsid w:val="00A67FC4"/>
    <w:rsid w:val="00A81C43"/>
    <w:rsid w:val="00A8686B"/>
    <w:rsid w:val="00AA3A31"/>
    <w:rsid w:val="00AB26D0"/>
    <w:rsid w:val="00AC1110"/>
    <w:rsid w:val="00AC5B24"/>
    <w:rsid w:val="00AD01C4"/>
    <w:rsid w:val="00AE10AD"/>
    <w:rsid w:val="00AE3F05"/>
    <w:rsid w:val="00AF7CAA"/>
    <w:rsid w:val="00B0482A"/>
    <w:rsid w:val="00B168EA"/>
    <w:rsid w:val="00B44403"/>
    <w:rsid w:val="00B61836"/>
    <w:rsid w:val="00B81DF0"/>
    <w:rsid w:val="00B84DE7"/>
    <w:rsid w:val="00B96673"/>
    <w:rsid w:val="00BC6E26"/>
    <w:rsid w:val="00BF1131"/>
    <w:rsid w:val="00BF51E3"/>
    <w:rsid w:val="00BF7697"/>
    <w:rsid w:val="00C01B16"/>
    <w:rsid w:val="00C04B94"/>
    <w:rsid w:val="00C37BBD"/>
    <w:rsid w:val="00C41A25"/>
    <w:rsid w:val="00C52BEA"/>
    <w:rsid w:val="00C65BA9"/>
    <w:rsid w:val="00C865F7"/>
    <w:rsid w:val="00CC0D8F"/>
    <w:rsid w:val="00CD6BF9"/>
    <w:rsid w:val="00CF23F5"/>
    <w:rsid w:val="00D0546C"/>
    <w:rsid w:val="00D30D20"/>
    <w:rsid w:val="00D32AF3"/>
    <w:rsid w:val="00D33101"/>
    <w:rsid w:val="00D42E29"/>
    <w:rsid w:val="00D52D87"/>
    <w:rsid w:val="00D63BE8"/>
    <w:rsid w:val="00D661DC"/>
    <w:rsid w:val="00D76C66"/>
    <w:rsid w:val="00D829C2"/>
    <w:rsid w:val="00D942F3"/>
    <w:rsid w:val="00D96194"/>
    <w:rsid w:val="00DC3DC2"/>
    <w:rsid w:val="00DC7048"/>
    <w:rsid w:val="00DD0C5C"/>
    <w:rsid w:val="00DD142F"/>
    <w:rsid w:val="00DE2C4A"/>
    <w:rsid w:val="00DF7FF7"/>
    <w:rsid w:val="00E23E14"/>
    <w:rsid w:val="00E37C17"/>
    <w:rsid w:val="00E42171"/>
    <w:rsid w:val="00E42B77"/>
    <w:rsid w:val="00E50301"/>
    <w:rsid w:val="00E62C8E"/>
    <w:rsid w:val="00E67617"/>
    <w:rsid w:val="00E849C3"/>
    <w:rsid w:val="00E84A28"/>
    <w:rsid w:val="00E861F1"/>
    <w:rsid w:val="00E96885"/>
    <w:rsid w:val="00EB1DE2"/>
    <w:rsid w:val="00EC7BEF"/>
    <w:rsid w:val="00EF77A0"/>
    <w:rsid w:val="00F1304D"/>
    <w:rsid w:val="00F14833"/>
    <w:rsid w:val="00F15ACB"/>
    <w:rsid w:val="00F263E0"/>
    <w:rsid w:val="00F4131A"/>
    <w:rsid w:val="00F43423"/>
    <w:rsid w:val="00F55585"/>
    <w:rsid w:val="00F60DED"/>
    <w:rsid w:val="00F63D81"/>
    <w:rsid w:val="00F65C1E"/>
    <w:rsid w:val="00F83A32"/>
    <w:rsid w:val="00F97A7A"/>
    <w:rsid w:val="00FA2BD2"/>
    <w:rsid w:val="00FA7E3E"/>
    <w:rsid w:val="00FB4C73"/>
    <w:rsid w:val="00FC5935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styleId="ae">
    <w:name w:val="No Spacing"/>
    <w:uiPriority w:val="99"/>
    <w:qFormat/>
    <w:rsid w:val="00AA3A3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7B3FC0F610A61D0705A730F24D39839063C6B1B75716BB14B2BB8FD9A04112953119D1D295D834F8BB37BDDCECB365E56D72D9494O6mE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gpr@hmr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7A66E1-1BCB-4A76-AB02-3B82FFA7CF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1787</Words>
  <Characters>10190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5</cp:revision>
  <cp:lastPrinted>2021-08-26T04:58:00Z</cp:lastPrinted>
  <dcterms:created xsi:type="dcterms:W3CDTF">2021-08-26T04:43:00Z</dcterms:created>
  <dcterms:modified xsi:type="dcterms:W3CDTF">2021-08-26T04:58:00Z</dcterms:modified>
</cp:coreProperties>
</file>